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49339E" w:rsidRDefault="00F443F2" w:rsidP="0043608A">
      <w:pPr>
        <w:jc w:val="center"/>
        <w:rPr>
          <w:szCs w:val="24"/>
        </w:rPr>
      </w:pPr>
      <w:r w:rsidRPr="0049339E">
        <w:rPr>
          <w:szCs w:val="24"/>
        </w:rPr>
        <w:t xml:space="preserve">  </w:t>
      </w:r>
      <w:r w:rsidR="00CE4839" w:rsidRPr="0049339E">
        <w:rPr>
          <w:szCs w:val="24"/>
        </w:rPr>
        <w:t>ЗАКЛЮЧЕНИЕ  КВАЛИФИКАЦИОННОЙ КОМИССИИ</w:t>
      </w:r>
    </w:p>
    <w:p w:rsidR="00CE4839" w:rsidRPr="0049339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:rsidR="007F1F57" w:rsidRPr="007F1F57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 xml:space="preserve">по дисциплинарному производству </w:t>
      </w:r>
      <w:r w:rsidR="00D77277">
        <w:rPr>
          <w:b w:val="0"/>
          <w:sz w:val="24"/>
          <w:szCs w:val="24"/>
        </w:rPr>
        <w:t xml:space="preserve">№ </w:t>
      </w:r>
      <w:bookmarkStart w:id="0" w:name="_GoBack"/>
      <w:r w:rsidR="00B261CB">
        <w:rPr>
          <w:b w:val="0"/>
          <w:sz w:val="24"/>
          <w:szCs w:val="24"/>
        </w:rPr>
        <w:t>16</w:t>
      </w:r>
      <w:r w:rsidR="002E073F">
        <w:rPr>
          <w:b w:val="0"/>
          <w:sz w:val="24"/>
          <w:szCs w:val="24"/>
        </w:rPr>
        <w:t>-05</w:t>
      </w:r>
      <w:r w:rsidR="003A4D47">
        <w:rPr>
          <w:b w:val="0"/>
          <w:sz w:val="24"/>
          <w:szCs w:val="24"/>
        </w:rPr>
        <w:t>/19</w:t>
      </w:r>
      <w:bookmarkEnd w:id="0"/>
    </w:p>
    <w:p w:rsidR="007F1F57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в отношении</w:t>
      </w:r>
      <w:r w:rsidR="007F1F57">
        <w:rPr>
          <w:b w:val="0"/>
          <w:sz w:val="24"/>
          <w:szCs w:val="24"/>
        </w:rPr>
        <w:t xml:space="preserve"> </w:t>
      </w:r>
      <w:r w:rsidRPr="00277F2A">
        <w:rPr>
          <w:b w:val="0"/>
          <w:sz w:val="24"/>
          <w:szCs w:val="24"/>
        </w:rPr>
        <w:t>ад</w:t>
      </w:r>
      <w:r w:rsidR="00D63947" w:rsidRPr="00277F2A">
        <w:rPr>
          <w:b w:val="0"/>
          <w:sz w:val="24"/>
          <w:szCs w:val="24"/>
        </w:rPr>
        <w:t>вокат</w:t>
      </w:r>
      <w:r w:rsidR="003C231E" w:rsidRPr="00277F2A">
        <w:rPr>
          <w:b w:val="0"/>
          <w:sz w:val="24"/>
          <w:szCs w:val="24"/>
        </w:rPr>
        <w:t>а</w:t>
      </w:r>
      <w:r w:rsidR="00FF288C" w:rsidRPr="00277F2A">
        <w:rPr>
          <w:b w:val="0"/>
          <w:sz w:val="24"/>
          <w:szCs w:val="24"/>
        </w:rPr>
        <w:t xml:space="preserve"> </w:t>
      </w:r>
    </w:p>
    <w:p w:rsidR="00CE4839" w:rsidRPr="007F1F57" w:rsidRDefault="00AD12C7" w:rsidP="00C523FA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О.А.Б.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443F2">
        <w:t xml:space="preserve"> </w:t>
      </w:r>
      <w:r w:rsidR="002A40C5">
        <w:t xml:space="preserve">        23 мая</w:t>
      </w:r>
      <w:r w:rsidR="00D77277">
        <w:t xml:space="preserve"> 2019</w:t>
      </w:r>
      <w:r>
        <w:t xml:space="preserve">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CE4839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E45A97">
        <w:t xml:space="preserve"> (далее – Комиссия)</w:t>
      </w:r>
      <w:r w:rsidRPr="001F203D">
        <w:t xml:space="preserve"> в составе:</w:t>
      </w:r>
    </w:p>
    <w:p w:rsidR="00EB7690" w:rsidRDefault="00EB7690" w:rsidP="00EB7690">
      <w:pPr>
        <w:numPr>
          <w:ilvl w:val="0"/>
          <w:numId w:val="12"/>
        </w:numPr>
        <w:tabs>
          <w:tab w:val="left" w:pos="3828"/>
        </w:tabs>
        <w:jc w:val="both"/>
      </w:pPr>
      <w:r>
        <w:t xml:space="preserve">Председателя Комиссии: </w:t>
      </w:r>
      <w:proofErr w:type="spellStart"/>
      <w:r>
        <w:t>Галоганова</w:t>
      </w:r>
      <w:proofErr w:type="spellEnd"/>
      <w:r>
        <w:t xml:space="preserve"> А.П.,</w:t>
      </w:r>
    </w:p>
    <w:p w:rsidR="00EB7690" w:rsidRDefault="00EB7690" w:rsidP="00EB7690">
      <w:pPr>
        <w:numPr>
          <w:ilvl w:val="0"/>
          <w:numId w:val="12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EB7690" w:rsidRDefault="00EB7690" w:rsidP="00EB7690">
      <w:pPr>
        <w:numPr>
          <w:ilvl w:val="0"/>
          <w:numId w:val="12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Ушакова Н.С.,</w:t>
      </w:r>
    </w:p>
    <w:p w:rsidR="00EB7690" w:rsidRDefault="00EB7690" w:rsidP="00EB7690">
      <w:pPr>
        <w:numPr>
          <w:ilvl w:val="0"/>
          <w:numId w:val="12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EB7690" w:rsidRDefault="00EB7690" w:rsidP="00EB7690">
      <w:pPr>
        <w:numPr>
          <w:ilvl w:val="0"/>
          <w:numId w:val="12"/>
        </w:numPr>
        <w:tabs>
          <w:tab w:val="left" w:pos="3828"/>
        </w:tabs>
        <w:jc w:val="both"/>
      </w:pPr>
      <w:r>
        <w:t xml:space="preserve">с участием адвоката </w:t>
      </w:r>
      <w:r w:rsidR="00AD12C7">
        <w:t>О.</w:t>
      </w:r>
      <w:r>
        <w:t>А.Б.,</w:t>
      </w:r>
    </w:p>
    <w:p w:rsidR="00CE4839" w:rsidRPr="00FD345E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97630">
        <w:rPr>
          <w:sz w:val="24"/>
        </w:rPr>
        <w:t xml:space="preserve"> </w:t>
      </w:r>
      <w:r w:rsidR="00B261CB">
        <w:rPr>
          <w:sz w:val="24"/>
        </w:rPr>
        <w:t>18</w:t>
      </w:r>
      <w:r w:rsidR="00546E5B">
        <w:rPr>
          <w:sz w:val="24"/>
        </w:rPr>
        <w:t>.03</w:t>
      </w:r>
      <w:r w:rsidR="00AB2384">
        <w:rPr>
          <w:sz w:val="24"/>
        </w:rPr>
        <w:t>.</w:t>
      </w:r>
      <w:r w:rsidR="000624A2">
        <w:rPr>
          <w:sz w:val="24"/>
        </w:rPr>
        <w:t>201</w:t>
      </w:r>
      <w:r w:rsidR="003D1B98">
        <w:rPr>
          <w:sz w:val="24"/>
        </w:rPr>
        <w:t>9</w:t>
      </w:r>
      <w:r w:rsidR="00567E71">
        <w:rPr>
          <w:sz w:val="24"/>
        </w:rPr>
        <w:t xml:space="preserve"> г.</w:t>
      </w:r>
      <w:r w:rsidR="00634901">
        <w:rPr>
          <w:sz w:val="24"/>
        </w:rPr>
        <w:t xml:space="preserve"> </w:t>
      </w:r>
      <w:r w:rsidR="000624A2">
        <w:rPr>
          <w:sz w:val="24"/>
        </w:rPr>
        <w:t xml:space="preserve">по </w:t>
      </w:r>
      <w:r w:rsidR="00C43964">
        <w:rPr>
          <w:sz w:val="24"/>
        </w:rPr>
        <w:t>представлен</w:t>
      </w:r>
      <w:r w:rsidR="003C6050">
        <w:rPr>
          <w:sz w:val="24"/>
        </w:rPr>
        <w:t xml:space="preserve">ию </w:t>
      </w:r>
      <w:r w:rsidR="009844B8">
        <w:rPr>
          <w:sz w:val="24"/>
        </w:rPr>
        <w:t xml:space="preserve">1-го Вице-президента АПМО </w:t>
      </w:r>
      <w:proofErr w:type="spellStart"/>
      <w:r w:rsidR="009844B8">
        <w:rPr>
          <w:sz w:val="24"/>
        </w:rPr>
        <w:t>Толчеева</w:t>
      </w:r>
      <w:proofErr w:type="spellEnd"/>
      <w:r w:rsidR="009844B8">
        <w:rPr>
          <w:sz w:val="24"/>
        </w:rPr>
        <w:t xml:space="preserve"> М.Н.</w:t>
      </w:r>
      <w:r w:rsidR="00BA50DC">
        <w:rPr>
          <w:sz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288C">
        <w:rPr>
          <w:sz w:val="24"/>
        </w:rPr>
        <w:t xml:space="preserve"> </w:t>
      </w:r>
      <w:r w:rsidR="00AD12C7">
        <w:rPr>
          <w:sz w:val="24"/>
        </w:rPr>
        <w:t>О.</w:t>
      </w:r>
      <w:r w:rsidR="00B261CB">
        <w:rPr>
          <w:sz w:val="24"/>
        </w:rPr>
        <w:t>А.Б.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820E74" w:rsidRDefault="00820E74" w:rsidP="0043608A">
      <w:pPr>
        <w:tabs>
          <w:tab w:val="left" w:pos="3828"/>
        </w:tabs>
        <w:jc w:val="center"/>
        <w:rPr>
          <w:b/>
        </w:rPr>
      </w:pPr>
    </w:p>
    <w:p w:rsidR="00B261CB" w:rsidRDefault="00096CDA" w:rsidP="00970B5F">
      <w:pPr>
        <w:jc w:val="both"/>
      </w:pPr>
      <w:r>
        <w:t xml:space="preserve">          </w:t>
      </w:r>
      <w:r w:rsidR="00C43964">
        <w:t>Как указывается в представлении</w:t>
      </w:r>
      <w:r w:rsidR="00B261CB">
        <w:t xml:space="preserve">, в АПМО поступило обращение </w:t>
      </w:r>
      <w:proofErr w:type="spellStart"/>
      <w:r w:rsidR="00B261CB">
        <w:t>врио</w:t>
      </w:r>
      <w:proofErr w:type="spellEnd"/>
      <w:r w:rsidR="00B261CB">
        <w:t xml:space="preserve"> президента АП Республики </w:t>
      </w:r>
      <w:r w:rsidR="00AD12C7">
        <w:t>Х</w:t>
      </w:r>
      <w:r w:rsidR="00B261CB">
        <w:t xml:space="preserve"> </w:t>
      </w:r>
      <w:r w:rsidR="00AD12C7">
        <w:t>М.</w:t>
      </w:r>
      <w:r w:rsidR="00B261CB">
        <w:t xml:space="preserve">И.Ш., из содержания которого имеются основания полагать, что подав открытое </w:t>
      </w:r>
      <w:proofErr w:type="gramStart"/>
      <w:r w:rsidR="00B261CB">
        <w:t>обращение</w:t>
      </w:r>
      <w:proofErr w:type="gramEnd"/>
      <w:r w:rsidR="00B261CB">
        <w:t xml:space="preserve"> адвокат нарушил п. 2 ст. 5 и п. 5 ст. 9 Кодекса профессиональной этики адвоката. </w:t>
      </w:r>
    </w:p>
    <w:p w:rsidR="00B261CB" w:rsidRDefault="00731E1B" w:rsidP="00970B5F">
      <w:pPr>
        <w:jc w:val="both"/>
      </w:pPr>
      <w:r>
        <w:t xml:space="preserve">           </w:t>
      </w:r>
      <w:proofErr w:type="gramStart"/>
      <w:r>
        <w:t>К представлению</w:t>
      </w:r>
      <w:r w:rsidR="00B261CB">
        <w:t xml:space="preserve"> приложено обращение </w:t>
      </w:r>
      <w:proofErr w:type="spellStart"/>
      <w:r w:rsidR="00B261CB">
        <w:t>врио</w:t>
      </w:r>
      <w:proofErr w:type="spellEnd"/>
      <w:r w:rsidR="00B261CB">
        <w:t xml:space="preserve"> президента АП Республики </w:t>
      </w:r>
      <w:r w:rsidR="00AD12C7">
        <w:t>Х</w:t>
      </w:r>
      <w:r w:rsidR="00B261CB">
        <w:t xml:space="preserve"> </w:t>
      </w:r>
      <w:r w:rsidR="00AD12C7">
        <w:t>М.</w:t>
      </w:r>
      <w:r w:rsidR="00B261CB">
        <w:t xml:space="preserve">И.Ш., в котором сообщается, что в адрес председателя СК России поступило обращение некоторых представителей адвокатского сообщества, в которых они просят провести проверку злоупотреблений, якобы имевших место в АП Республики </w:t>
      </w:r>
      <w:r w:rsidR="00AD12C7">
        <w:t>Х</w:t>
      </w:r>
      <w:r w:rsidR="00B261CB">
        <w:t xml:space="preserve">. </w:t>
      </w:r>
      <w:r w:rsidR="00403663">
        <w:t xml:space="preserve">Среди лиц, подписавших обращение, нет ни одного адвоката АП Республики </w:t>
      </w:r>
      <w:r w:rsidR="00AD12C7">
        <w:t>Б.</w:t>
      </w:r>
      <w:r w:rsidR="00403663">
        <w:t>, все подписанты являются адвокатами, состоящими в реестре адвокатов</w:t>
      </w:r>
      <w:proofErr w:type="gramEnd"/>
      <w:r w:rsidR="00403663">
        <w:t xml:space="preserve"> других регионов (в </w:t>
      </w:r>
      <w:proofErr w:type="spellStart"/>
      <w:r w:rsidR="00403663">
        <w:t>т.ч</w:t>
      </w:r>
      <w:proofErr w:type="spellEnd"/>
      <w:r w:rsidR="00403663">
        <w:t xml:space="preserve">. в реестре адвокатов Московской области) и знают о ситуации вокруг АП Республики </w:t>
      </w:r>
      <w:r w:rsidR="00AD12C7">
        <w:t>Б.</w:t>
      </w:r>
      <w:r>
        <w:t xml:space="preserve"> лишь из источников СМИ, порою не в полной мере благонадёжных. </w:t>
      </w:r>
    </w:p>
    <w:p w:rsidR="00731E1B" w:rsidRDefault="00731E1B" w:rsidP="00970B5F">
      <w:pPr>
        <w:jc w:val="both"/>
      </w:pPr>
      <w:r>
        <w:t xml:space="preserve">           В открытом обращении, подписанном адвокатом </w:t>
      </w:r>
      <w:r w:rsidR="00AD12C7">
        <w:t>О.</w:t>
      </w:r>
      <w:r>
        <w:t xml:space="preserve">А.Б., говорится о финансовых злоупотреблениях, допущенных Президентом АП Республики </w:t>
      </w:r>
      <w:r w:rsidR="00AD12C7">
        <w:t>Б.</w:t>
      </w:r>
      <w:r>
        <w:t xml:space="preserve"> в части «исполнения схем притворных сделок купли-продажи и аренды с участием близкого родственника», в </w:t>
      </w:r>
      <w:proofErr w:type="gramStart"/>
      <w:r>
        <w:t>связи</w:t>
      </w:r>
      <w:proofErr w:type="gramEnd"/>
      <w:r>
        <w:t xml:space="preserve"> с чем адвокат усматривает в действиях руководства палаты признаки преступления, предусмотренного ст. 159 УК РФ.  Из обращения усматривается открытое и явное обвинение руководства палаты в совершении тяжкого преступления. </w:t>
      </w:r>
      <w:proofErr w:type="gramStart"/>
      <w:r>
        <w:t xml:space="preserve">Адвокат принимает активные меры во вмешательство в деятельность (в </w:t>
      </w:r>
      <w:proofErr w:type="spellStart"/>
      <w:r>
        <w:t>т.ч</w:t>
      </w:r>
      <w:proofErr w:type="spellEnd"/>
      <w:r>
        <w:t xml:space="preserve">. в финансовую) АП Республики </w:t>
      </w:r>
      <w:r w:rsidR="00AD12C7">
        <w:t>Б.</w:t>
      </w:r>
      <w:r>
        <w:t>, что не предусмотрено законом, в связи с отсутствие нарушений его прав и законных интересов в осуществлении адвокатской деятельности.</w:t>
      </w:r>
      <w:proofErr w:type="gramEnd"/>
    </w:p>
    <w:p w:rsidR="00420403" w:rsidRDefault="00420403" w:rsidP="00970B5F">
      <w:pPr>
        <w:jc w:val="both"/>
      </w:pPr>
      <w:r>
        <w:t xml:space="preserve">          Подобное обращение направлено на подрыв доверия к адвокатуре республики, на причинение ущерба авторитету адвокатуры, искажение принципов независимости, самоуправления, корпоративности деятельности АП Республики </w:t>
      </w:r>
      <w:r w:rsidR="00AD12C7">
        <w:t>Б.</w:t>
      </w:r>
      <w:r>
        <w:t xml:space="preserve">. Обращение не основывается на каких-либо подтверждённых фактах и имеет своей целью призыв к эмоциональному несогласию по отношению к органам управления АП Республики </w:t>
      </w:r>
      <w:r w:rsidR="00AD12C7">
        <w:t>Б.</w:t>
      </w:r>
      <w:r>
        <w:t xml:space="preserve">. </w:t>
      </w:r>
    </w:p>
    <w:p w:rsidR="00420403" w:rsidRDefault="00420403" w:rsidP="00970B5F">
      <w:pPr>
        <w:jc w:val="both"/>
      </w:pPr>
      <w:r>
        <w:t xml:space="preserve">          </w:t>
      </w:r>
      <w:r w:rsidR="005D4E0A">
        <w:t xml:space="preserve">К обращению приложена копия </w:t>
      </w:r>
      <w:r>
        <w:t xml:space="preserve">открытого обращения председателю СК России </w:t>
      </w:r>
      <w:proofErr w:type="spellStart"/>
      <w:r>
        <w:t>Бас</w:t>
      </w:r>
      <w:r w:rsidR="005D4E0A">
        <w:t>трыкину</w:t>
      </w:r>
      <w:proofErr w:type="spellEnd"/>
      <w:r w:rsidR="005D4E0A">
        <w:t xml:space="preserve"> А.И., подписанного в </w:t>
      </w:r>
      <w:proofErr w:type="spellStart"/>
      <w:r w:rsidR="005D4E0A">
        <w:t>т.ч</w:t>
      </w:r>
      <w:proofErr w:type="spellEnd"/>
      <w:r w:rsidR="005D4E0A">
        <w:t xml:space="preserve">. адвокатом </w:t>
      </w:r>
      <w:r w:rsidR="00AD12C7">
        <w:t>О.</w:t>
      </w:r>
      <w:r w:rsidR="005D4E0A">
        <w:t>А.Б.</w:t>
      </w:r>
    </w:p>
    <w:p w:rsidR="00F972E5" w:rsidRDefault="00F972E5" w:rsidP="00970B5F">
      <w:pPr>
        <w:jc w:val="both"/>
      </w:pPr>
      <w:r>
        <w:lastRenderedPageBreak/>
        <w:t xml:space="preserve">           Адвокатом представлены письменные объяснения, в которых он сообщает, что 02.03.2019 г. он принял участие в конференции «Демократизация адвокатуры – веление времени», послушал доклады </w:t>
      </w:r>
      <w:r w:rsidR="00AD12C7">
        <w:t>М.</w:t>
      </w:r>
      <w:r>
        <w:t xml:space="preserve">К.А. и </w:t>
      </w:r>
      <w:r w:rsidR="00AD12C7">
        <w:t>К.</w:t>
      </w:r>
      <w:r>
        <w:t xml:space="preserve">Ю.А., после чего покинул конференцию, не дождавшись её окончания. Никакого обращения председателю СК России </w:t>
      </w:r>
      <w:proofErr w:type="spellStart"/>
      <w:r>
        <w:t>Бастрыкину</w:t>
      </w:r>
      <w:proofErr w:type="spellEnd"/>
      <w:r>
        <w:t xml:space="preserve"> А.И. он не подписывал и готов предоставить образцы своего почерка для графологического исследования.  Также адвокат сообщает, что ему ничего не известно о деятельности руководства АП Республики </w:t>
      </w:r>
      <w:r w:rsidR="00AD12C7">
        <w:t>Б.</w:t>
      </w:r>
      <w:r>
        <w:t>.</w:t>
      </w:r>
    </w:p>
    <w:p w:rsidR="00EB7690" w:rsidRPr="00D67305" w:rsidRDefault="00EB7690" w:rsidP="00970B5F">
      <w:pPr>
        <w:jc w:val="both"/>
        <w:rPr>
          <w:szCs w:val="24"/>
        </w:rPr>
      </w:pPr>
      <w:r>
        <w:t xml:space="preserve">          В заседании Комиссии адвокат поддержал доводы, изложенные в письменных </w:t>
      </w:r>
      <w:r w:rsidRPr="00D67305">
        <w:rPr>
          <w:szCs w:val="24"/>
        </w:rPr>
        <w:t>объяснениях.</w:t>
      </w:r>
    </w:p>
    <w:p w:rsidR="00EB7690" w:rsidRPr="00E929BE" w:rsidRDefault="00EB7690" w:rsidP="00E929BE">
      <w:pPr>
        <w:pStyle w:val="1"/>
        <w:jc w:val="both"/>
        <w:rPr>
          <w:b w:val="0"/>
          <w:sz w:val="24"/>
          <w:szCs w:val="24"/>
        </w:rPr>
      </w:pPr>
      <w:r>
        <w:t xml:space="preserve">          </w:t>
      </w:r>
      <w:r w:rsidRPr="00E929BE">
        <w:rPr>
          <w:b w:val="0"/>
          <w:sz w:val="24"/>
          <w:szCs w:val="24"/>
        </w:rPr>
        <w:t xml:space="preserve">Рассмотрев доводы представления и письменных </w:t>
      </w:r>
      <w:proofErr w:type="gramStart"/>
      <w:r w:rsidRPr="00E929BE">
        <w:rPr>
          <w:b w:val="0"/>
          <w:sz w:val="24"/>
          <w:szCs w:val="24"/>
        </w:rPr>
        <w:t>объяснениях</w:t>
      </w:r>
      <w:proofErr w:type="gramEnd"/>
      <w:r w:rsidRPr="00E929BE">
        <w:rPr>
          <w:b w:val="0"/>
          <w:sz w:val="24"/>
          <w:szCs w:val="24"/>
        </w:rPr>
        <w:t>, заслушав адвоката и изучив представленные документы, Комиссия приходит к следующим выводам.</w:t>
      </w:r>
    </w:p>
    <w:p w:rsidR="00D67305" w:rsidRPr="00E929BE" w:rsidRDefault="00D67305" w:rsidP="00E929BE">
      <w:pPr>
        <w:pStyle w:val="1"/>
        <w:jc w:val="both"/>
        <w:rPr>
          <w:b w:val="0"/>
          <w:sz w:val="24"/>
          <w:szCs w:val="24"/>
        </w:rPr>
      </w:pPr>
      <w:r w:rsidRPr="00E929BE">
        <w:rPr>
          <w:b w:val="0"/>
          <w:sz w:val="24"/>
          <w:szCs w:val="24"/>
        </w:rPr>
        <w:t xml:space="preserve">          </w:t>
      </w:r>
      <w:proofErr w:type="gramStart"/>
      <w:r w:rsidRPr="00E929BE">
        <w:rPr>
          <w:b w:val="0"/>
          <w:sz w:val="24"/>
          <w:szCs w:val="24"/>
        </w:rPr>
        <w:t>Как подчёркивается в преамбуле Кодекса профессиональной этики адвоката (далее – КПЭА), «Существование и деятельность адвокатского сообщества невозможны без соблюдения корпоративной дисциплины и профессиональной этики, заботы адвокатов о своих чести и достоинстве, а также об авторитете адвокатуры».</w:t>
      </w:r>
      <w:proofErr w:type="gramEnd"/>
    </w:p>
    <w:p w:rsidR="00EB7690" w:rsidRDefault="00EB7690" w:rsidP="00E929BE">
      <w:pPr>
        <w:pStyle w:val="1"/>
        <w:jc w:val="both"/>
        <w:rPr>
          <w:b w:val="0"/>
          <w:sz w:val="24"/>
          <w:szCs w:val="24"/>
          <w:shd w:val="clear" w:color="auto" w:fill="FFFFFF"/>
        </w:rPr>
      </w:pPr>
      <w:r w:rsidRPr="00E929BE">
        <w:rPr>
          <w:b w:val="0"/>
          <w:sz w:val="24"/>
          <w:szCs w:val="24"/>
        </w:rPr>
        <w:t xml:space="preserve">          </w:t>
      </w:r>
      <w:r w:rsidR="00CB3495" w:rsidRPr="00E929BE">
        <w:rPr>
          <w:b w:val="0"/>
          <w:sz w:val="24"/>
          <w:szCs w:val="24"/>
        </w:rPr>
        <w:t xml:space="preserve">Разрешая по существу выдвинутые дисциплинарные обвинения, Комиссия исходит из презумпции добросовестности адвоката, закреплённой в </w:t>
      </w:r>
      <w:proofErr w:type="spellStart"/>
      <w:r w:rsidR="00CB3495" w:rsidRPr="00E929BE">
        <w:rPr>
          <w:b w:val="0"/>
          <w:sz w:val="24"/>
          <w:szCs w:val="24"/>
        </w:rPr>
        <w:t>п.п</w:t>
      </w:r>
      <w:proofErr w:type="spellEnd"/>
      <w:r w:rsidR="00CB3495" w:rsidRPr="00E929BE">
        <w:rPr>
          <w:b w:val="0"/>
          <w:sz w:val="24"/>
          <w:szCs w:val="24"/>
        </w:rPr>
        <w:t xml:space="preserve">. 1 п. 1 ст. 7, п. 1 ст. 8 КПЭА. Данная презумпция действует не только в отношениях, складывающихся между адвокатом и доверителем, но и в отношениях между адвокатами и государственными органами. </w:t>
      </w:r>
      <w:proofErr w:type="gramStart"/>
      <w:r w:rsidR="00CB3495" w:rsidRPr="00E929BE">
        <w:rPr>
          <w:b w:val="0"/>
          <w:sz w:val="24"/>
          <w:szCs w:val="24"/>
        </w:rPr>
        <w:t>(См.</w:t>
      </w:r>
      <w:r w:rsidR="00F56A55" w:rsidRPr="00E929BE">
        <w:rPr>
          <w:b w:val="0"/>
          <w:sz w:val="24"/>
          <w:szCs w:val="24"/>
        </w:rPr>
        <w:t xml:space="preserve"> </w:t>
      </w:r>
      <w:r w:rsidR="00F56A55" w:rsidRPr="00E929BE">
        <w:rPr>
          <w:b w:val="0"/>
          <w:sz w:val="24"/>
          <w:szCs w:val="24"/>
          <w:shd w:val="clear" w:color="auto" w:fill="FFFFFF"/>
        </w:rPr>
        <w:t>Пилипенко Ю.С. Заметки на полях.</w:t>
      </w:r>
      <w:proofErr w:type="gramEnd"/>
      <w:r w:rsidR="00F56A55" w:rsidRPr="00E929BE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="00F56A55" w:rsidRPr="00E929BE">
        <w:rPr>
          <w:b w:val="0"/>
          <w:sz w:val="24"/>
          <w:szCs w:val="24"/>
          <w:shd w:val="clear" w:color="auto" w:fill="FFFFFF"/>
        </w:rPr>
        <w:t xml:space="preserve">О пражской дискуссии относительно российских адвокатских проблем. </w:t>
      </w:r>
      <w:hyperlink r:id="rId8" w:history="1"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http</w:t>
        </w:r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://</w:t>
        </w:r>
        <w:proofErr w:type="spellStart"/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fparf</w:t>
        </w:r>
        <w:proofErr w:type="spellEnd"/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/</w:t>
        </w:r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news</w:t>
        </w:r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/</w:t>
        </w:r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all</w:t>
        </w:r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_</w:t>
        </w:r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news</w:t>
        </w:r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/</w:t>
        </w:r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blogs</w:t>
        </w:r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/</w:t>
        </w:r>
        <w:proofErr w:type="spellStart"/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pilipenko</w:t>
        </w:r>
        <w:proofErr w:type="spellEnd"/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/</w:t>
        </w:r>
        <w:proofErr w:type="spellStart"/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zametki</w:t>
        </w:r>
        <w:proofErr w:type="spellEnd"/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na</w:t>
        </w:r>
        <w:proofErr w:type="spellEnd"/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="00F56A55" w:rsidRPr="00187C90">
          <w:rPr>
            <w:rStyle w:val="ae"/>
            <w:b w:val="0"/>
            <w:color w:val="auto"/>
            <w:sz w:val="24"/>
            <w:szCs w:val="24"/>
            <w:shd w:val="clear" w:color="auto" w:fill="FFFFFF"/>
            <w:lang w:val="en-US"/>
          </w:rPr>
          <w:t>polyakh</w:t>
        </w:r>
        <w:proofErr w:type="spellEnd"/>
        <w:r w:rsidR="00F56A55" w:rsidRPr="00AD12C7">
          <w:rPr>
            <w:rStyle w:val="ae"/>
            <w:b w:val="0"/>
            <w:color w:val="auto"/>
            <w:sz w:val="24"/>
            <w:szCs w:val="24"/>
            <w:shd w:val="clear" w:color="auto" w:fill="FFFFFF"/>
          </w:rPr>
          <w:t>/</w:t>
        </w:r>
      </w:hyperlink>
      <w:r w:rsidR="00F56A55" w:rsidRPr="00AD12C7">
        <w:rPr>
          <w:b w:val="0"/>
          <w:sz w:val="24"/>
          <w:szCs w:val="24"/>
          <w:shd w:val="clear" w:color="auto" w:fill="FFFFFF"/>
        </w:rPr>
        <w:t xml:space="preserve">. </w:t>
      </w:r>
      <w:r w:rsidR="00F56A55" w:rsidRPr="00187C90">
        <w:rPr>
          <w:b w:val="0"/>
          <w:sz w:val="24"/>
          <w:szCs w:val="24"/>
          <w:shd w:val="clear" w:color="auto" w:fill="FFFFFF"/>
        </w:rPr>
        <w:t>Дата доступа 21.04.2019 г.).</w:t>
      </w:r>
      <w:proofErr w:type="gramEnd"/>
      <w:r w:rsidR="00F56A55" w:rsidRPr="00E929BE">
        <w:rPr>
          <w:b w:val="0"/>
          <w:sz w:val="24"/>
          <w:szCs w:val="24"/>
          <w:shd w:val="clear" w:color="auto" w:fill="FFFFFF"/>
        </w:rPr>
        <w:t xml:space="preserve"> Представляется, что при таком подходе, презумпция добросовестности распространяется и на отношения адвокатов и его коллег.</w:t>
      </w:r>
    </w:p>
    <w:p w:rsidR="00E929BE" w:rsidRPr="00E929BE" w:rsidRDefault="00E929BE" w:rsidP="00E929BE">
      <w:pPr>
        <w:jc w:val="both"/>
      </w:pPr>
      <w:r>
        <w:t xml:space="preserve">          Требования  </w:t>
      </w:r>
      <w:proofErr w:type="spellStart"/>
      <w:r w:rsidRPr="00E929BE">
        <w:rPr>
          <w:szCs w:val="24"/>
        </w:rPr>
        <w:t>п.п</w:t>
      </w:r>
      <w:proofErr w:type="spellEnd"/>
      <w:r>
        <w:rPr>
          <w:szCs w:val="24"/>
        </w:rPr>
        <w:t>. 1 п. 1 ст. 7, п. 1 ст. 8 КПЭА, с учётом публично-правового характера дисциплинарного производства, предполагают, что представленные Комиссии материалы позволяют сделать однозначный вывод о доказанности выдвинутых обвинений. При этом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следует учитывать, что Комиссия не обладает правом привлечения специалистов, а также назначения экспертиз. Поэтому в ситуации, когда адвокат отвергает принадлежность ему подписи под каким-либо документом, Комиссия может предложить заявителю самостоятельно получить </w:t>
      </w:r>
      <w:r w:rsidR="005C6395">
        <w:rPr>
          <w:szCs w:val="24"/>
        </w:rPr>
        <w:t xml:space="preserve">соответствующее </w:t>
      </w:r>
      <w:r>
        <w:rPr>
          <w:szCs w:val="24"/>
        </w:rPr>
        <w:t>заключение специалиста</w:t>
      </w:r>
      <w:r w:rsidR="005C6395">
        <w:rPr>
          <w:szCs w:val="24"/>
        </w:rPr>
        <w:t>-</w:t>
      </w:r>
      <w:proofErr w:type="spellStart"/>
      <w:r w:rsidR="005C6395">
        <w:rPr>
          <w:szCs w:val="24"/>
        </w:rPr>
        <w:t>почерковеда</w:t>
      </w:r>
      <w:proofErr w:type="spellEnd"/>
      <w:r w:rsidR="005C6395">
        <w:rPr>
          <w:szCs w:val="24"/>
        </w:rPr>
        <w:t>. Возложение такой обязанности</w:t>
      </w:r>
      <w:r>
        <w:rPr>
          <w:szCs w:val="24"/>
        </w:rPr>
        <w:t xml:space="preserve"> </w:t>
      </w:r>
      <w:r w:rsidR="005C6395">
        <w:rPr>
          <w:szCs w:val="24"/>
        </w:rPr>
        <w:t xml:space="preserve">на </w:t>
      </w:r>
      <w:r>
        <w:rPr>
          <w:szCs w:val="24"/>
        </w:rPr>
        <w:t>адвоката</w:t>
      </w:r>
      <w:r w:rsidR="005C6395">
        <w:rPr>
          <w:szCs w:val="24"/>
        </w:rPr>
        <w:t>, влечёт</w:t>
      </w:r>
      <w:r w:rsidR="004249E9">
        <w:rPr>
          <w:szCs w:val="24"/>
        </w:rPr>
        <w:t xml:space="preserve"> нарушение общеправового принципа презумпции невиновности.</w:t>
      </w:r>
      <w:r w:rsidR="00524E8F">
        <w:rPr>
          <w:szCs w:val="24"/>
        </w:rPr>
        <w:t xml:space="preserve"> Поэтому Комиссия констатирует, что прилагаемые к представлению материалы не позволяют сделать вывод о принадлежности подписи под обращением адвокату </w:t>
      </w:r>
      <w:r w:rsidR="00AD12C7">
        <w:rPr>
          <w:szCs w:val="24"/>
        </w:rPr>
        <w:t>О.</w:t>
      </w:r>
      <w:r w:rsidR="00524E8F">
        <w:rPr>
          <w:szCs w:val="24"/>
        </w:rPr>
        <w:t>А.Б. и признать, что презумпция добросовестности адвоката опровергнута.</w:t>
      </w:r>
    </w:p>
    <w:p w:rsidR="00187C90" w:rsidRPr="004C0F3D" w:rsidRDefault="00187C90" w:rsidP="00187C9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</w:t>
      </w:r>
      <w:r w:rsidRPr="004C0F3D">
        <w:rPr>
          <w:rFonts w:ascii="Times New Roman" w:hAnsi="Times New Roman" w:cs="Times New Roman"/>
        </w:rPr>
        <w:t>На основании изложенного, оценив собранные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адвокатуре, а также КПЭА.</w:t>
      </w:r>
    </w:p>
    <w:p w:rsidR="00187C90" w:rsidRPr="00AD64D0" w:rsidRDefault="00187C90" w:rsidP="00187C90">
      <w:pPr>
        <w:jc w:val="both"/>
      </w:pPr>
      <w:r>
        <w:rPr>
          <w:szCs w:val="24"/>
        </w:rP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187C90" w:rsidRDefault="00187C90" w:rsidP="00187C90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187C90" w:rsidRDefault="00187C90" w:rsidP="00187C90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:rsidR="00187C90" w:rsidRDefault="00187C90" w:rsidP="00187C90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87C90" w:rsidRDefault="00187C90" w:rsidP="00187C90">
      <w:pPr>
        <w:pStyle w:val="a6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87C90" w:rsidRDefault="00187C90" w:rsidP="00187C90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187C90" w:rsidRDefault="00187C90" w:rsidP="00187C90">
      <w:pPr>
        <w:jc w:val="both"/>
        <w:rPr>
          <w:szCs w:val="24"/>
        </w:rPr>
      </w:pPr>
      <w:r>
        <w:rPr>
          <w:szCs w:val="24"/>
        </w:rPr>
        <w:lastRenderedPageBreak/>
        <w:t xml:space="preserve">           - о необходимости прекращения дисциплинарного производства в отношении адвоката </w:t>
      </w:r>
      <w:r w:rsidR="00AD12C7">
        <w:rPr>
          <w:szCs w:val="24"/>
        </w:rPr>
        <w:t>О.А.Б.</w:t>
      </w:r>
      <w:r>
        <w:rPr>
          <w:szCs w:val="24"/>
        </w:rPr>
        <w:t xml:space="preserve"> </w:t>
      </w:r>
      <w:r w:rsidRPr="008069FF">
        <w:rPr>
          <w:szCs w:val="24"/>
        </w:rPr>
        <w:t>вследствие отсутствия в </w:t>
      </w:r>
      <w:r>
        <w:rPr>
          <w:szCs w:val="24"/>
        </w:rPr>
        <w:t xml:space="preserve"> его действии (бездействии) </w:t>
      </w:r>
      <w:r w:rsidRPr="008069FF">
        <w:rPr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. </w:t>
      </w:r>
    </w:p>
    <w:p w:rsidR="00187C90" w:rsidRDefault="00187C90" w:rsidP="00187C90">
      <w:pPr>
        <w:jc w:val="both"/>
        <w:rPr>
          <w:szCs w:val="24"/>
        </w:rPr>
      </w:pPr>
    </w:p>
    <w:p w:rsidR="00187C90" w:rsidRDefault="00187C90" w:rsidP="00187C90">
      <w:pPr>
        <w:jc w:val="both"/>
        <w:rPr>
          <w:szCs w:val="24"/>
        </w:rPr>
      </w:pPr>
    </w:p>
    <w:p w:rsidR="00187C90" w:rsidRDefault="00187C90" w:rsidP="00187C90">
      <w:pPr>
        <w:ind w:firstLine="720"/>
        <w:jc w:val="both"/>
        <w:rPr>
          <w:szCs w:val="24"/>
        </w:rPr>
      </w:pPr>
    </w:p>
    <w:p w:rsidR="00187C90" w:rsidRDefault="00187C90" w:rsidP="00187C90">
      <w:pPr>
        <w:ind w:firstLine="720"/>
        <w:jc w:val="both"/>
        <w:rPr>
          <w:szCs w:val="24"/>
        </w:rPr>
      </w:pPr>
    </w:p>
    <w:p w:rsidR="00187C90" w:rsidRDefault="00187C90" w:rsidP="00187C90">
      <w:pPr>
        <w:ind w:firstLine="720"/>
        <w:jc w:val="both"/>
        <w:rPr>
          <w:szCs w:val="24"/>
        </w:rPr>
      </w:pPr>
    </w:p>
    <w:p w:rsidR="00187C90" w:rsidRDefault="00187C90" w:rsidP="00187C90">
      <w:pPr>
        <w:ind w:firstLine="720"/>
        <w:jc w:val="both"/>
        <w:rPr>
          <w:szCs w:val="24"/>
        </w:rPr>
      </w:pPr>
    </w:p>
    <w:p w:rsidR="00187C90" w:rsidRDefault="00187C90" w:rsidP="00187C90">
      <w:pPr>
        <w:jc w:val="both"/>
      </w:pPr>
    </w:p>
    <w:p w:rsidR="00187C90" w:rsidRDefault="00187C90" w:rsidP="00187C90">
      <w:pPr>
        <w:jc w:val="both"/>
      </w:pPr>
    </w:p>
    <w:p w:rsidR="00187C90" w:rsidRDefault="00187C90" w:rsidP="00187C9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187C90" w:rsidRDefault="00187C90" w:rsidP="00187C90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187C90" w:rsidRDefault="00187C90" w:rsidP="00187C9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20403" w:rsidRPr="00E929BE" w:rsidRDefault="00420403" w:rsidP="00E929BE">
      <w:pPr>
        <w:pStyle w:val="1"/>
        <w:jc w:val="both"/>
        <w:rPr>
          <w:b w:val="0"/>
          <w:sz w:val="24"/>
          <w:szCs w:val="24"/>
        </w:rPr>
      </w:pPr>
    </w:p>
    <w:p w:rsidR="00B261CB" w:rsidRPr="00F56A55" w:rsidRDefault="00B261CB" w:rsidP="00970B5F">
      <w:pPr>
        <w:jc w:val="both"/>
      </w:pPr>
    </w:p>
    <w:p w:rsidR="002D0EB4" w:rsidRDefault="002D0EB4" w:rsidP="00EE0DD4">
      <w:pPr>
        <w:ind w:firstLine="709"/>
        <w:jc w:val="both"/>
        <w:rPr>
          <w:szCs w:val="24"/>
        </w:rPr>
      </w:pPr>
    </w:p>
    <w:sectPr w:rsidR="002D0EB4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3B" w:rsidRDefault="00DF1E3B">
      <w:r>
        <w:separator/>
      </w:r>
    </w:p>
  </w:endnote>
  <w:endnote w:type="continuationSeparator" w:id="0">
    <w:p w:rsidR="00DF1E3B" w:rsidRDefault="00D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3B" w:rsidRDefault="00DF1E3B">
      <w:r>
        <w:separator/>
      </w:r>
    </w:p>
  </w:footnote>
  <w:footnote w:type="continuationSeparator" w:id="0">
    <w:p w:rsidR="00DF1E3B" w:rsidRDefault="00DF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B2" w:rsidRDefault="00B90E29">
    <w:pPr>
      <w:pStyle w:val="a9"/>
      <w:jc w:val="right"/>
    </w:pPr>
    <w:r>
      <w:fldChar w:fldCharType="begin"/>
    </w:r>
    <w:r w:rsidR="001D31B2">
      <w:instrText>PAGE   \* MERGEFORMAT</w:instrText>
    </w:r>
    <w:r>
      <w:fldChar w:fldCharType="separate"/>
    </w:r>
    <w:r w:rsidR="00AD12C7">
      <w:rPr>
        <w:noProof/>
      </w:rPr>
      <w:t>1</w:t>
    </w:r>
    <w:r>
      <w:rPr>
        <w:noProof/>
      </w:rPr>
      <w:fldChar w:fldCharType="end"/>
    </w:r>
  </w:p>
  <w:p w:rsidR="001D31B2" w:rsidRDefault="001D31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2DCF"/>
    <w:rsid w:val="000071E5"/>
    <w:rsid w:val="00011A56"/>
    <w:rsid w:val="0001445F"/>
    <w:rsid w:val="000171B3"/>
    <w:rsid w:val="00022325"/>
    <w:rsid w:val="000240AF"/>
    <w:rsid w:val="00026B12"/>
    <w:rsid w:val="0003005C"/>
    <w:rsid w:val="00032146"/>
    <w:rsid w:val="00032380"/>
    <w:rsid w:val="00033702"/>
    <w:rsid w:val="00035FB0"/>
    <w:rsid w:val="00042251"/>
    <w:rsid w:val="00042C26"/>
    <w:rsid w:val="00047D4E"/>
    <w:rsid w:val="00055145"/>
    <w:rsid w:val="000561B4"/>
    <w:rsid w:val="000608FA"/>
    <w:rsid w:val="000624A2"/>
    <w:rsid w:val="00063116"/>
    <w:rsid w:val="00063680"/>
    <w:rsid w:val="00071EB2"/>
    <w:rsid w:val="00072219"/>
    <w:rsid w:val="0007544D"/>
    <w:rsid w:val="00076155"/>
    <w:rsid w:val="00077B19"/>
    <w:rsid w:val="000838BC"/>
    <w:rsid w:val="00084DAF"/>
    <w:rsid w:val="000879D3"/>
    <w:rsid w:val="000913AF"/>
    <w:rsid w:val="000957EF"/>
    <w:rsid w:val="00096CDA"/>
    <w:rsid w:val="000A02D0"/>
    <w:rsid w:val="000A0C5D"/>
    <w:rsid w:val="000A2F34"/>
    <w:rsid w:val="000A2F6A"/>
    <w:rsid w:val="000A38E7"/>
    <w:rsid w:val="000A5381"/>
    <w:rsid w:val="000A5CF6"/>
    <w:rsid w:val="000B1EE6"/>
    <w:rsid w:val="000B22AD"/>
    <w:rsid w:val="000B4A1C"/>
    <w:rsid w:val="000C118E"/>
    <w:rsid w:val="000C27EC"/>
    <w:rsid w:val="000C284F"/>
    <w:rsid w:val="000C2913"/>
    <w:rsid w:val="000C3337"/>
    <w:rsid w:val="000C3744"/>
    <w:rsid w:val="000C686E"/>
    <w:rsid w:val="000D217E"/>
    <w:rsid w:val="000D235B"/>
    <w:rsid w:val="000D27E3"/>
    <w:rsid w:val="000D35AA"/>
    <w:rsid w:val="000D3DB4"/>
    <w:rsid w:val="000D558D"/>
    <w:rsid w:val="000D658A"/>
    <w:rsid w:val="000D72B8"/>
    <w:rsid w:val="000D7628"/>
    <w:rsid w:val="000E06A7"/>
    <w:rsid w:val="000E1E00"/>
    <w:rsid w:val="000E6D6C"/>
    <w:rsid w:val="000E6F13"/>
    <w:rsid w:val="000F0CA2"/>
    <w:rsid w:val="000F0FC2"/>
    <w:rsid w:val="000F18D7"/>
    <w:rsid w:val="000F4B72"/>
    <w:rsid w:val="000F5168"/>
    <w:rsid w:val="000F5F36"/>
    <w:rsid w:val="000F795B"/>
    <w:rsid w:val="00100897"/>
    <w:rsid w:val="00101C26"/>
    <w:rsid w:val="0010211E"/>
    <w:rsid w:val="0010424C"/>
    <w:rsid w:val="00106278"/>
    <w:rsid w:val="00106D7F"/>
    <w:rsid w:val="0011027B"/>
    <w:rsid w:val="001103DD"/>
    <w:rsid w:val="00111907"/>
    <w:rsid w:val="00111E34"/>
    <w:rsid w:val="00112D12"/>
    <w:rsid w:val="001143C3"/>
    <w:rsid w:val="00120C3B"/>
    <w:rsid w:val="001216EA"/>
    <w:rsid w:val="0012190F"/>
    <w:rsid w:val="00124569"/>
    <w:rsid w:val="0013095E"/>
    <w:rsid w:val="0013222A"/>
    <w:rsid w:val="00132406"/>
    <w:rsid w:val="00132D60"/>
    <w:rsid w:val="001336B8"/>
    <w:rsid w:val="0013385B"/>
    <w:rsid w:val="00135062"/>
    <w:rsid w:val="00135138"/>
    <w:rsid w:val="00137FB2"/>
    <w:rsid w:val="0014056A"/>
    <w:rsid w:val="001407FB"/>
    <w:rsid w:val="00141384"/>
    <w:rsid w:val="00141EF4"/>
    <w:rsid w:val="0014202E"/>
    <w:rsid w:val="00144467"/>
    <w:rsid w:val="001460AE"/>
    <w:rsid w:val="0014698E"/>
    <w:rsid w:val="001470AE"/>
    <w:rsid w:val="0014789F"/>
    <w:rsid w:val="00152714"/>
    <w:rsid w:val="00152DBB"/>
    <w:rsid w:val="00153E14"/>
    <w:rsid w:val="001545FE"/>
    <w:rsid w:val="0015469C"/>
    <w:rsid w:val="001554FD"/>
    <w:rsid w:val="00156153"/>
    <w:rsid w:val="0016009C"/>
    <w:rsid w:val="00161349"/>
    <w:rsid w:val="001617E1"/>
    <w:rsid w:val="001667D3"/>
    <w:rsid w:val="00166B0E"/>
    <w:rsid w:val="001675C0"/>
    <w:rsid w:val="00167647"/>
    <w:rsid w:val="0016799E"/>
    <w:rsid w:val="00167CF0"/>
    <w:rsid w:val="001709F9"/>
    <w:rsid w:val="00171DDA"/>
    <w:rsid w:val="00172AE7"/>
    <w:rsid w:val="0017313D"/>
    <w:rsid w:val="00173F8B"/>
    <w:rsid w:val="00180BCE"/>
    <w:rsid w:val="00184970"/>
    <w:rsid w:val="00187C90"/>
    <w:rsid w:val="001928A4"/>
    <w:rsid w:val="00194FE3"/>
    <w:rsid w:val="00196443"/>
    <w:rsid w:val="001A1917"/>
    <w:rsid w:val="001A39D5"/>
    <w:rsid w:val="001A3CC5"/>
    <w:rsid w:val="001A43B9"/>
    <w:rsid w:val="001A6ACF"/>
    <w:rsid w:val="001A7975"/>
    <w:rsid w:val="001A7C66"/>
    <w:rsid w:val="001A7CD1"/>
    <w:rsid w:val="001B2B48"/>
    <w:rsid w:val="001B3522"/>
    <w:rsid w:val="001B3565"/>
    <w:rsid w:val="001B3AAC"/>
    <w:rsid w:val="001B448A"/>
    <w:rsid w:val="001B5657"/>
    <w:rsid w:val="001C44E0"/>
    <w:rsid w:val="001C51DD"/>
    <w:rsid w:val="001C5FA5"/>
    <w:rsid w:val="001C6776"/>
    <w:rsid w:val="001D004D"/>
    <w:rsid w:val="001D163C"/>
    <w:rsid w:val="001D2EFB"/>
    <w:rsid w:val="001D31B2"/>
    <w:rsid w:val="001D31D6"/>
    <w:rsid w:val="001D32A3"/>
    <w:rsid w:val="001D35E4"/>
    <w:rsid w:val="001D62E0"/>
    <w:rsid w:val="001D6C74"/>
    <w:rsid w:val="001E0B1F"/>
    <w:rsid w:val="001E6DDA"/>
    <w:rsid w:val="001F063F"/>
    <w:rsid w:val="001F0A6C"/>
    <w:rsid w:val="001F203D"/>
    <w:rsid w:val="002021F3"/>
    <w:rsid w:val="0020491D"/>
    <w:rsid w:val="0020569C"/>
    <w:rsid w:val="00206363"/>
    <w:rsid w:val="00207E17"/>
    <w:rsid w:val="00211997"/>
    <w:rsid w:val="00214022"/>
    <w:rsid w:val="00215C5D"/>
    <w:rsid w:val="00216F46"/>
    <w:rsid w:val="00217000"/>
    <w:rsid w:val="00221268"/>
    <w:rsid w:val="00221558"/>
    <w:rsid w:val="00221683"/>
    <w:rsid w:val="002216FA"/>
    <w:rsid w:val="00222384"/>
    <w:rsid w:val="00222EC9"/>
    <w:rsid w:val="00225A3E"/>
    <w:rsid w:val="00226893"/>
    <w:rsid w:val="002269D0"/>
    <w:rsid w:val="00230A33"/>
    <w:rsid w:val="002343DF"/>
    <w:rsid w:val="00236A8A"/>
    <w:rsid w:val="00236B5F"/>
    <w:rsid w:val="00237403"/>
    <w:rsid w:val="00237D16"/>
    <w:rsid w:val="002418E4"/>
    <w:rsid w:val="00242203"/>
    <w:rsid w:val="002424F7"/>
    <w:rsid w:val="00243D28"/>
    <w:rsid w:val="00244CF5"/>
    <w:rsid w:val="00246CA2"/>
    <w:rsid w:val="00247BC6"/>
    <w:rsid w:val="002552AB"/>
    <w:rsid w:val="0025542F"/>
    <w:rsid w:val="0025733D"/>
    <w:rsid w:val="002579F1"/>
    <w:rsid w:val="00266999"/>
    <w:rsid w:val="002676A2"/>
    <w:rsid w:val="00272959"/>
    <w:rsid w:val="00276A76"/>
    <w:rsid w:val="00276D31"/>
    <w:rsid w:val="00277F2A"/>
    <w:rsid w:val="002814BC"/>
    <w:rsid w:val="00283584"/>
    <w:rsid w:val="00284A39"/>
    <w:rsid w:val="00287926"/>
    <w:rsid w:val="00291537"/>
    <w:rsid w:val="00291666"/>
    <w:rsid w:val="002926C7"/>
    <w:rsid w:val="002961EC"/>
    <w:rsid w:val="00296707"/>
    <w:rsid w:val="0029701A"/>
    <w:rsid w:val="002A353C"/>
    <w:rsid w:val="002A40C5"/>
    <w:rsid w:val="002A577D"/>
    <w:rsid w:val="002A73C3"/>
    <w:rsid w:val="002B07C1"/>
    <w:rsid w:val="002B282A"/>
    <w:rsid w:val="002B39EE"/>
    <w:rsid w:val="002B41CF"/>
    <w:rsid w:val="002B47CF"/>
    <w:rsid w:val="002B63DB"/>
    <w:rsid w:val="002C0224"/>
    <w:rsid w:val="002C1482"/>
    <w:rsid w:val="002C59AE"/>
    <w:rsid w:val="002C6052"/>
    <w:rsid w:val="002C6DEA"/>
    <w:rsid w:val="002C7E10"/>
    <w:rsid w:val="002D0EB4"/>
    <w:rsid w:val="002D1C1E"/>
    <w:rsid w:val="002D2BA6"/>
    <w:rsid w:val="002D3C9A"/>
    <w:rsid w:val="002D3D2F"/>
    <w:rsid w:val="002D5C8D"/>
    <w:rsid w:val="002D64B8"/>
    <w:rsid w:val="002D7B46"/>
    <w:rsid w:val="002E073F"/>
    <w:rsid w:val="002E2671"/>
    <w:rsid w:val="002E2800"/>
    <w:rsid w:val="002E39FA"/>
    <w:rsid w:val="002E4F57"/>
    <w:rsid w:val="002E4F5F"/>
    <w:rsid w:val="002E6278"/>
    <w:rsid w:val="002F359B"/>
    <w:rsid w:val="00300FDC"/>
    <w:rsid w:val="003011D3"/>
    <w:rsid w:val="00303291"/>
    <w:rsid w:val="0030608A"/>
    <w:rsid w:val="0030715F"/>
    <w:rsid w:val="003103A2"/>
    <w:rsid w:val="00310D75"/>
    <w:rsid w:val="00311B2B"/>
    <w:rsid w:val="00312320"/>
    <w:rsid w:val="00312F52"/>
    <w:rsid w:val="00313B1A"/>
    <w:rsid w:val="00314136"/>
    <w:rsid w:val="00314606"/>
    <w:rsid w:val="003200D5"/>
    <w:rsid w:val="00321E4D"/>
    <w:rsid w:val="00323C0F"/>
    <w:rsid w:val="00324A25"/>
    <w:rsid w:val="003320E7"/>
    <w:rsid w:val="00335C36"/>
    <w:rsid w:val="00336789"/>
    <w:rsid w:val="0033714B"/>
    <w:rsid w:val="00337E59"/>
    <w:rsid w:val="003416AF"/>
    <w:rsid w:val="003431F9"/>
    <w:rsid w:val="00351BA2"/>
    <w:rsid w:val="00352784"/>
    <w:rsid w:val="0035341F"/>
    <w:rsid w:val="00356605"/>
    <w:rsid w:val="00361875"/>
    <w:rsid w:val="0036265C"/>
    <w:rsid w:val="00372DCA"/>
    <w:rsid w:val="003752F8"/>
    <w:rsid w:val="00375449"/>
    <w:rsid w:val="00377FE1"/>
    <w:rsid w:val="00381424"/>
    <w:rsid w:val="00384105"/>
    <w:rsid w:val="003842AD"/>
    <w:rsid w:val="0038553B"/>
    <w:rsid w:val="00385D23"/>
    <w:rsid w:val="00387D9D"/>
    <w:rsid w:val="0039253A"/>
    <w:rsid w:val="0039300D"/>
    <w:rsid w:val="003956F6"/>
    <w:rsid w:val="00395D6E"/>
    <w:rsid w:val="00397846"/>
    <w:rsid w:val="00397F65"/>
    <w:rsid w:val="003A216D"/>
    <w:rsid w:val="003A3156"/>
    <w:rsid w:val="003A4953"/>
    <w:rsid w:val="003A4D47"/>
    <w:rsid w:val="003A6D64"/>
    <w:rsid w:val="003A7121"/>
    <w:rsid w:val="003B25A5"/>
    <w:rsid w:val="003C231E"/>
    <w:rsid w:val="003C473C"/>
    <w:rsid w:val="003C6050"/>
    <w:rsid w:val="003C67EB"/>
    <w:rsid w:val="003D1B98"/>
    <w:rsid w:val="003D36A4"/>
    <w:rsid w:val="003D3E63"/>
    <w:rsid w:val="003D42FD"/>
    <w:rsid w:val="003D47DB"/>
    <w:rsid w:val="003D523F"/>
    <w:rsid w:val="003D681C"/>
    <w:rsid w:val="003E0DF8"/>
    <w:rsid w:val="003E3A5A"/>
    <w:rsid w:val="003E447C"/>
    <w:rsid w:val="003E4A69"/>
    <w:rsid w:val="003F0069"/>
    <w:rsid w:val="003F0DD8"/>
    <w:rsid w:val="003F4FEC"/>
    <w:rsid w:val="003F6352"/>
    <w:rsid w:val="00402942"/>
    <w:rsid w:val="004034ED"/>
    <w:rsid w:val="00403663"/>
    <w:rsid w:val="00404963"/>
    <w:rsid w:val="00406895"/>
    <w:rsid w:val="00407E18"/>
    <w:rsid w:val="0041630A"/>
    <w:rsid w:val="0041762B"/>
    <w:rsid w:val="00420403"/>
    <w:rsid w:val="00421D07"/>
    <w:rsid w:val="00423BD7"/>
    <w:rsid w:val="004249E9"/>
    <w:rsid w:val="0042613A"/>
    <w:rsid w:val="00433140"/>
    <w:rsid w:val="00435F29"/>
    <w:rsid w:val="0043608A"/>
    <w:rsid w:val="00440788"/>
    <w:rsid w:val="004423A7"/>
    <w:rsid w:val="00442816"/>
    <w:rsid w:val="004446E3"/>
    <w:rsid w:val="00444CDB"/>
    <w:rsid w:val="004463DA"/>
    <w:rsid w:val="00446F65"/>
    <w:rsid w:val="00450B02"/>
    <w:rsid w:val="00453087"/>
    <w:rsid w:val="0046145C"/>
    <w:rsid w:val="00461AA5"/>
    <w:rsid w:val="004630F7"/>
    <w:rsid w:val="00465FE6"/>
    <w:rsid w:val="00467278"/>
    <w:rsid w:val="0046775C"/>
    <w:rsid w:val="00470105"/>
    <w:rsid w:val="0047475C"/>
    <w:rsid w:val="00475026"/>
    <w:rsid w:val="00476636"/>
    <w:rsid w:val="0047750E"/>
    <w:rsid w:val="00477763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592E"/>
    <w:rsid w:val="004B0140"/>
    <w:rsid w:val="004B036D"/>
    <w:rsid w:val="004B1A23"/>
    <w:rsid w:val="004B1FE1"/>
    <w:rsid w:val="004B24CE"/>
    <w:rsid w:val="004B4A9A"/>
    <w:rsid w:val="004B4CDF"/>
    <w:rsid w:val="004B6FCD"/>
    <w:rsid w:val="004C5C98"/>
    <w:rsid w:val="004C6746"/>
    <w:rsid w:val="004D1051"/>
    <w:rsid w:val="004D1E68"/>
    <w:rsid w:val="004D72F0"/>
    <w:rsid w:val="004E2B4B"/>
    <w:rsid w:val="004E2FFE"/>
    <w:rsid w:val="004E58F3"/>
    <w:rsid w:val="004E7F99"/>
    <w:rsid w:val="004F0C01"/>
    <w:rsid w:val="004F0F89"/>
    <w:rsid w:val="004F34F8"/>
    <w:rsid w:val="004F3F9E"/>
    <w:rsid w:val="004F3FD8"/>
    <w:rsid w:val="004F7DF3"/>
    <w:rsid w:val="005023BF"/>
    <w:rsid w:val="00510F94"/>
    <w:rsid w:val="0051117D"/>
    <w:rsid w:val="00520473"/>
    <w:rsid w:val="00520C6E"/>
    <w:rsid w:val="0052158B"/>
    <w:rsid w:val="00521F19"/>
    <w:rsid w:val="00524E8F"/>
    <w:rsid w:val="00525E65"/>
    <w:rsid w:val="005265B7"/>
    <w:rsid w:val="00530A57"/>
    <w:rsid w:val="0053138D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7F3"/>
    <w:rsid w:val="00546E5B"/>
    <w:rsid w:val="00550292"/>
    <w:rsid w:val="00551099"/>
    <w:rsid w:val="005524F9"/>
    <w:rsid w:val="00552A72"/>
    <w:rsid w:val="0055325D"/>
    <w:rsid w:val="0055452E"/>
    <w:rsid w:val="00556A57"/>
    <w:rsid w:val="00561252"/>
    <w:rsid w:val="005622C3"/>
    <w:rsid w:val="005634E6"/>
    <w:rsid w:val="00563FDB"/>
    <w:rsid w:val="00564B1C"/>
    <w:rsid w:val="00564EAA"/>
    <w:rsid w:val="00567E71"/>
    <w:rsid w:val="00570E00"/>
    <w:rsid w:val="00570E8D"/>
    <w:rsid w:val="00572411"/>
    <w:rsid w:val="00572571"/>
    <w:rsid w:val="00572D72"/>
    <w:rsid w:val="00574B09"/>
    <w:rsid w:val="00580DDA"/>
    <w:rsid w:val="00580E66"/>
    <w:rsid w:val="00581802"/>
    <w:rsid w:val="005826C4"/>
    <w:rsid w:val="00583D1B"/>
    <w:rsid w:val="00583FF3"/>
    <w:rsid w:val="00585C7F"/>
    <w:rsid w:val="00586420"/>
    <w:rsid w:val="00587D99"/>
    <w:rsid w:val="005909A1"/>
    <w:rsid w:val="005910FD"/>
    <w:rsid w:val="0059208A"/>
    <w:rsid w:val="00592867"/>
    <w:rsid w:val="00592D22"/>
    <w:rsid w:val="00594072"/>
    <w:rsid w:val="005940B5"/>
    <w:rsid w:val="005946F5"/>
    <w:rsid w:val="005955C1"/>
    <w:rsid w:val="00595C2A"/>
    <w:rsid w:val="00597B42"/>
    <w:rsid w:val="005A00AE"/>
    <w:rsid w:val="005A05AB"/>
    <w:rsid w:val="005A2375"/>
    <w:rsid w:val="005A3FED"/>
    <w:rsid w:val="005A52E0"/>
    <w:rsid w:val="005A6419"/>
    <w:rsid w:val="005A6B3F"/>
    <w:rsid w:val="005B3D5C"/>
    <w:rsid w:val="005B4E4D"/>
    <w:rsid w:val="005B7712"/>
    <w:rsid w:val="005C4FDF"/>
    <w:rsid w:val="005C5B41"/>
    <w:rsid w:val="005C6395"/>
    <w:rsid w:val="005C7F19"/>
    <w:rsid w:val="005D0EDD"/>
    <w:rsid w:val="005D3BEE"/>
    <w:rsid w:val="005D4E0A"/>
    <w:rsid w:val="005D53C4"/>
    <w:rsid w:val="005D61A2"/>
    <w:rsid w:val="005D6B78"/>
    <w:rsid w:val="005E2E90"/>
    <w:rsid w:val="005E5306"/>
    <w:rsid w:val="005E6F60"/>
    <w:rsid w:val="005F094B"/>
    <w:rsid w:val="005F126C"/>
    <w:rsid w:val="005F1693"/>
    <w:rsid w:val="005F508E"/>
    <w:rsid w:val="005F5833"/>
    <w:rsid w:val="005F5A4D"/>
    <w:rsid w:val="005F75CA"/>
    <w:rsid w:val="00600250"/>
    <w:rsid w:val="00601CBE"/>
    <w:rsid w:val="00604307"/>
    <w:rsid w:val="00604983"/>
    <w:rsid w:val="00605BEA"/>
    <w:rsid w:val="00606F60"/>
    <w:rsid w:val="00606FE6"/>
    <w:rsid w:val="006114E3"/>
    <w:rsid w:val="00613826"/>
    <w:rsid w:val="00613D91"/>
    <w:rsid w:val="00616DBE"/>
    <w:rsid w:val="00617317"/>
    <w:rsid w:val="00617CF2"/>
    <w:rsid w:val="00621F55"/>
    <w:rsid w:val="00622DAD"/>
    <w:rsid w:val="006232A1"/>
    <w:rsid w:val="006238D9"/>
    <w:rsid w:val="00624280"/>
    <w:rsid w:val="00624AC3"/>
    <w:rsid w:val="00624C54"/>
    <w:rsid w:val="00630784"/>
    <w:rsid w:val="00633EDA"/>
    <w:rsid w:val="00634034"/>
    <w:rsid w:val="00634901"/>
    <w:rsid w:val="0063516C"/>
    <w:rsid w:val="0064109D"/>
    <w:rsid w:val="006414FC"/>
    <w:rsid w:val="006446EA"/>
    <w:rsid w:val="006453BB"/>
    <w:rsid w:val="0065242D"/>
    <w:rsid w:val="00652568"/>
    <w:rsid w:val="006527DC"/>
    <w:rsid w:val="006533B8"/>
    <w:rsid w:val="0065693D"/>
    <w:rsid w:val="0066057D"/>
    <w:rsid w:val="00661345"/>
    <w:rsid w:val="00662230"/>
    <w:rsid w:val="00663504"/>
    <w:rsid w:val="00663CE1"/>
    <w:rsid w:val="00664083"/>
    <w:rsid w:val="00665F30"/>
    <w:rsid w:val="0066646F"/>
    <w:rsid w:val="006729FD"/>
    <w:rsid w:val="00673438"/>
    <w:rsid w:val="006751AB"/>
    <w:rsid w:val="0067771F"/>
    <w:rsid w:val="00680138"/>
    <w:rsid w:val="006818DB"/>
    <w:rsid w:val="00681AC8"/>
    <w:rsid w:val="00683B36"/>
    <w:rsid w:val="006851B1"/>
    <w:rsid w:val="00686CCC"/>
    <w:rsid w:val="00687512"/>
    <w:rsid w:val="0068784B"/>
    <w:rsid w:val="00687F3F"/>
    <w:rsid w:val="0069006A"/>
    <w:rsid w:val="006921D4"/>
    <w:rsid w:val="006936AC"/>
    <w:rsid w:val="00693E6D"/>
    <w:rsid w:val="00697274"/>
    <w:rsid w:val="006A2428"/>
    <w:rsid w:val="006A4D2B"/>
    <w:rsid w:val="006B0562"/>
    <w:rsid w:val="006B2EA0"/>
    <w:rsid w:val="006C6F81"/>
    <w:rsid w:val="006D0C23"/>
    <w:rsid w:val="006D30D4"/>
    <w:rsid w:val="006D37F4"/>
    <w:rsid w:val="006D3FBF"/>
    <w:rsid w:val="006D638B"/>
    <w:rsid w:val="006D6A7B"/>
    <w:rsid w:val="006E0AE2"/>
    <w:rsid w:val="006E1F7D"/>
    <w:rsid w:val="006E3B51"/>
    <w:rsid w:val="006E5CB4"/>
    <w:rsid w:val="006E6E0A"/>
    <w:rsid w:val="006F0F7A"/>
    <w:rsid w:val="006F15F6"/>
    <w:rsid w:val="006F2186"/>
    <w:rsid w:val="006F38F4"/>
    <w:rsid w:val="006F65C7"/>
    <w:rsid w:val="00700A3F"/>
    <w:rsid w:val="00700A67"/>
    <w:rsid w:val="007071C1"/>
    <w:rsid w:val="007112C3"/>
    <w:rsid w:val="00711537"/>
    <w:rsid w:val="00711AE1"/>
    <w:rsid w:val="00713D24"/>
    <w:rsid w:val="00715E9F"/>
    <w:rsid w:val="007169DE"/>
    <w:rsid w:val="00722F89"/>
    <w:rsid w:val="00723718"/>
    <w:rsid w:val="00723783"/>
    <w:rsid w:val="00725057"/>
    <w:rsid w:val="0072602F"/>
    <w:rsid w:val="00730AE8"/>
    <w:rsid w:val="00731E1B"/>
    <w:rsid w:val="007340E8"/>
    <w:rsid w:val="00734770"/>
    <w:rsid w:val="0073768F"/>
    <w:rsid w:val="007376BB"/>
    <w:rsid w:val="007471F7"/>
    <w:rsid w:val="0075120F"/>
    <w:rsid w:val="00751A0E"/>
    <w:rsid w:val="007532BE"/>
    <w:rsid w:val="007533E1"/>
    <w:rsid w:val="007537DE"/>
    <w:rsid w:val="00755E2E"/>
    <w:rsid w:val="0076174B"/>
    <w:rsid w:val="00761C54"/>
    <w:rsid w:val="00761D95"/>
    <w:rsid w:val="007623EB"/>
    <w:rsid w:val="0076269C"/>
    <w:rsid w:val="00764C08"/>
    <w:rsid w:val="00765E96"/>
    <w:rsid w:val="00766A2F"/>
    <w:rsid w:val="00766CA5"/>
    <w:rsid w:val="00772E82"/>
    <w:rsid w:val="00773A6E"/>
    <w:rsid w:val="0077477F"/>
    <w:rsid w:val="00777B3D"/>
    <w:rsid w:val="00780614"/>
    <w:rsid w:val="00781857"/>
    <w:rsid w:val="0078211F"/>
    <w:rsid w:val="0078220E"/>
    <w:rsid w:val="00784607"/>
    <w:rsid w:val="0078594B"/>
    <w:rsid w:val="00785B98"/>
    <w:rsid w:val="00785E66"/>
    <w:rsid w:val="00790BB3"/>
    <w:rsid w:val="00790D8A"/>
    <w:rsid w:val="00790E17"/>
    <w:rsid w:val="0079243C"/>
    <w:rsid w:val="00792EAC"/>
    <w:rsid w:val="0079353C"/>
    <w:rsid w:val="0079695D"/>
    <w:rsid w:val="007A4DBE"/>
    <w:rsid w:val="007B2A0F"/>
    <w:rsid w:val="007B2CED"/>
    <w:rsid w:val="007B2E08"/>
    <w:rsid w:val="007B341B"/>
    <w:rsid w:val="007B3926"/>
    <w:rsid w:val="007B58A7"/>
    <w:rsid w:val="007B6355"/>
    <w:rsid w:val="007B7304"/>
    <w:rsid w:val="007B77E1"/>
    <w:rsid w:val="007C0B81"/>
    <w:rsid w:val="007C1607"/>
    <w:rsid w:val="007C2069"/>
    <w:rsid w:val="007C41E4"/>
    <w:rsid w:val="007C529B"/>
    <w:rsid w:val="007C5991"/>
    <w:rsid w:val="007C76B6"/>
    <w:rsid w:val="007D04B4"/>
    <w:rsid w:val="007D1481"/>
    <w:rsid w:val="007D2E3A"/>
    <w:rsid w:val="007D3C43"/>
    <w:rsid w:val="007D4F44"/>
    <w:rsid w:val="007D59A9"/>
    <w:rsid w:val="007D6C96"/>
    <w:rsid w:val="007E372F"/>
    <w:rsid w:val="007E3F21"/>
    <w:rsid w:val="007E705F"/>
    <w:rsid w:val="007E7A4F"/>
    <w:rsid w:val="007E7ED9"/>
    <w:rsid w:val="007F12BA"/>
    <w:rsid w:val="007F1F57"/>
    <w:rsid w:val="007F3F52"/>
    <w:rsid w:val="007F61F4"/>
    <w:rsid w:val="0080086E"/>
    <w:rsid w:val="0080090C"/>
    <w:rsid w:val="0080403A"/>
    <w:rsid w:val="0080410A"/>
    <w:rsid w:val="00806041"/>
    <w:rsid w:val="00813257"/>
    <w:rsid w:val="00814621"/>
    <w:rsid w:val="00820437"/>
    <w:rsid w:val="008205C3"/>
    <w:rsid w:val="00820E74"/>
    <w:rsid w:val="008216BF"/>
    <w:rsid w:val="00823DD4"/>
    <w:rsid w:val="00824E1F"/>
    <w:rsid w:val="008254F1"/>
    <w:rsid w:val="008359FE"/>
    <w:rsid w:val="008369C2"/>
    <w:rsid w:val="008376DB"/>
    <w:rsid w:val="00837920"/>
    <w:rsid w:val="008404F0"/>
    <w:rsid w:val="0084294E"/>
    <w:rsid w:val="0084438C"/>
    <w:rsid w:val="00845C4F"/>
    <w:rsid w:val="008514DA"/>
    <w:rsid w:val="00852D0D"/>
    <w:rsid w:val="008543C1"/>
    <w:rsid w:val="008572B6"/>
    <w:rsid w:val="00863A77"/>
    <w:rsid w:val="00865142"/>
    <w:rsid w:val="00866935"/>
    <w:rsid w:val="008705DF"/>
    <w:rsid w:val="00871463"/>
    <w:rsid w:val="00871BB0"/>
    <w:rsid w:val="00873CE1"/>
    <w:rsid w:val="00876AEC"/>
    <w:rsid w:val="00877EBB"/>
    <w:rsid w:val="008826F6"/>
    <w:rsid w:val="008827FD"/>
    <w:rsid w:val="00884A6B"/>
    <w:rsid w:val="00885423"/>
    <w:rsid w:val="00886279"/>
    <w:rsid w:val="0088689E"/>
    <w:rsid w:val="00886B60"/>
    <w:rsid w:val="00887A30"/>
    <w:rsid w:val="00891942"/>
    <w:rsid w:val="0089529D"/>
    <w:rsid w:val="00896426"/>
    <w:rsid w:val="008A030C"/>
    <w:rsid w:val="008A0DB1"/>
    <w:rsid w:val="008A4160"/>
    <w:rsid w:val="008A495E"/>
    <w:rsid w:val="008A6B9E"/>
    <w:rsid w:val="008B0BD1"/>
    <w:rsid w:val="008B1C01"/>
    <w:rsid w:val="008B2922"/>
    <w:rsid w:val="008B4151"/>
    <w:rsid w:val="008C4C84"/>
    <w:rsid w:val="008C5532"/>
    <w:rsid w:val="008C71E6"/>
    <w:rsid w:val="008D05C6"/>
    <w:rsid w:val="008D374D"/>
    <w:rsid w:val="008D4EE5"/>
    <w:rsid w:val="008D5339"/>
    <w:rsid w:val="008D6492"/>
    <w:rsid w:val="008D7037"/>
    <w:rsid w:val="008E1A08"/>
    <w:rsid w:val="008E25BA"/>
    <w:rsid w:val="008E2BF5"/>
    <w:rsid w:val="008E3DC6"/>
    <w:rsid w:val="008E4265"/>
    <w:rsid w:val="008E764C"/>
    <w:rsid w:val="008F05F7"/>
    <w:rsid w:val="008F0872"/>
    <w:rsid w:val="008F1432"/>
    <w:rsid w:val="008F1BDD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12300"/>
    <w:rsid w:val="00912B33"/>
    <w:rsid w:val="00914745"/>
    <w:rsid w:val="00915993"/>
    <w:rsid w:val="00916625"/>
    <w:rsid w:val="009174AE"/>
    <w:rsid w:val="00923035"/>
    <w:rsid w:val="009238A7"/>
    <w:rsid w:val="0093136B"/>
    <w:rsid w:val="00934859"/>
    <w:rsid w:val="00936C1A"/>
    <w:rsid w:val="0094027A"/>
    <w:rsid w:val="00941757"/>
    <w:rsid w:val="00945103"/>
    <w:rsid w:val="00945958"/>
    <w:rsid w:val="00951A3B"/>
    <w:rsid w:val="00954DE2"/>
    <w:rsid w:val="00955256"/>
    <w:rsid w:val="009576EB"/>
    <w:rsid w:val="00957811"/>
    <w:rsid w:val="0096033C"/>
    <w:rsid w:val="009643C1"/>
    <w:rsid w:val="009644FA"/>
    <w:rsid w:val="009652E8"/>
    <w:rsid w:val="00965B14"/>
    <w:rsid w:val="00967903"/>
    <w:rsid w:val="00970B5F"/>
    <w:rsid w:val="00970D9A"/>
    <w:rsid w:val="009710F5"/>
    <w:rsid w:val="00972AE1"/>
    <w:rsid w:val="0097367C"/>
    <w:rsid w:val="009742EF"/>
    <w:rsid w:val="00975779"/>
    <w:rsid w:val="00977AA2"/>
    <w:rsid w:val="009844B8"/>
    <w:rsid w:val="0098640D"/>
    <w:rsid w:val="009909E4"/>
    <w:rsid w:val="00991795"/>
    <w:rsid w:val="0099323A"/>
    <w:rsid w:val="00993364"/>
    <w:rsid w:val="00995388"/>
    <w:rsid w:val="00995BB4"/>
    <w:rsid w:val="00996CBE"/>
    <w:rsid w:val="00997630"/>
    <w:rsid w:val="00997A79"/>
    <w:rsid w:val="009B4E62"/>
    <w:rsid w:val="009B65AF"/>
    <w:rsid w:val="009C0AB9"/>
    <w:rsid w:val="009C1799"/>
    <w:rsid w:val="009C2E3E"/>
    <w:rsid w:val="009C4A8C"/>
    <w:rsid w:val="009C63AD"/>
    <w:rsid w:val="009D07B1"/>
    <w:rsid w:val="009D184A"/>
    <w:rsid w:val="009D1AF4"/>
    <w:rsid w:val="009D4E6F"/>
    <w:rsid w:val="009E2F5D"/>
    <w:rsid w:val="009E4132"/>
    <w:rsid w:val="009E4221"/>
    <w:rsid w:val="009E587D"/>
    <w:rsid w:val="009E6BC6"/>
    <w:rsid w:val="009E7387"/>
    <w:rsid w:val="009F1CDE"/>
    <w:rsid w:val="009F2F07"/>
    <w:rsid w:val="009F477C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3295"/>
    <w:rsid w:val="00A139C4"/>
    <w:rsid w:val="00A15C45"/>
    <w:rsid w:val="00A15E19"/>
    <w:rsid w:val="00A216D8"/>
    <w:rsid w:val="00A217A8"/>
    <w:rsid w:val="00A22571"/>
    <w:rsid w:val="00A25BAE"/>
    <w:rsid w:val="00A274AC"/>
    <w:rsid w:val="00A30711"/>
    <w:rsid w:val="00A34009"/>
    <w:rsid w:val="00A34286"/>
    <w:rsid w:val="00A37382"/>
    <w:rsid w:val="00A431A6"/>
    <w:rsid w:val="00A457E1"/>
    <w:rsid w:val="00A46D5E"/>
    <w:rsid w:val="00A475C8"/>
    <w:rsid w:val="00A47A20"/>
    <w:rsid w:val="00A53740"/>
    <w:rsid w:val="00A54C80"/>
    <w:rsid w:val="00A562D0"/>
    <w:rsid w:val="00A603B6"/>
    <w:rsid w:val="00A60400"/>
    <w:rsid w:val="00A61FBD"/>
    <w:rsid w:val="00A6444F"/>
    <w:rsid w:val="00A66A1B"/>
    <w:rsid w:val="00A66ACE"/>
    <w:rsid w:val="00A7174C"/>
    <w:rsid w:val="00A72978"/>
    <w:rsid w:val="00A72B95"/>
    <w:rsid w:val="00A74727"/>
    <w:rsid w:val="00A752D4"/>
    <w:rsid w:val="00A763D1"/>
    <w:rsid w:val="00A8088D"/>
    <w:rsid w:val="00A8676F"/>
    <w:rsid w:val="00A92250"/>
    <w:rsid w:val="00A92427"/>
    <w:rsid w:val="00A94BED"/>
    <w:rsid w:val="00A95DBB"/>
    <w:rsid w:val="00A96ACC"/>
    <w:rsid w:val="00A96FA0"/>
    <w:rsid w:val="00AA16D4"/>
    <w:rsid w:val="00AA5C51"/>
    <w:rsid w:val="00AA5D0D"/>
    <w:rsid w:val="00AA766E"/>
    <w:rsid w:val="00AB1160"/>
    <w:rsid w:val="00AB1BC3"/>
    <w:rsid w:val="00AB2384"/>
    <w:rsid w:val="00AB4D6C"/>
    <w:rsid w:val="00AC11D3"/>
    <w:rsid w:val="00AC2821"/>
    <w:rsid w:val="00AC43CD"/>
    <w:rsid w:val="00AC46DD"/>
    <w:rsid w:val="00AD0689"/>
    <w:rsid w:val="00AD06F8"/>
    <w:rsid w:val="00AD12C7"/>
    <w:rsid w:val="00AD2832"/>
    <w:rsid w:val="00AD357F"/>
    <w:rsid w:val="00AD4B90"/>
    <w:rsid w:val="00AD747E"/>
    <w:rsid w:val="00AE0746"/>
    <w:rsid w:val="00AE2876"/>
    <w:rsid w:val="00AE5FEC"/>
    <w:rsid w:val="00AE6689"/>
    <w:rsid w:val="00AF1D9A"/>
    <w:rsid w:val="00AF31A4"/>
    <w:rsid w:val="00AF4594"/>
    <w:rsid w:val="00AF4B46"/>
    <w:rsid w:val="00B01801"/>
    <w:rsid w:val="00B066B7"/>
    <w:rsid w:val="00B070DD"/>
    <w:rsid w:val="00B072F0"/>
    <w:rsid w:val="00B1102F"/>
    <w:rsid w:val="00B11296"/>
    <w:rsid w:val="00B13796"/>
    <w:rsid w:val="00B1763C"/>
    <w:rsid w:val="00B17720"/>
    <w:rsid w:val="00B2577D"/>
    <w:rsid w:val="00B25A98"/>
    <w:rsid w:val="00B261CB"/>
    <w:rsid w:val="00B26EE2"/>
    <w:rsid w:val="00B27789"/>
    <w:rsid w:val="00B3450A"/>
    <w:rsid w:val="00B34E17"/>
    <w:rsid w:val="00B366D4"/>
    <w:rsid w:val="00B36B09"/>
    <w:rsid w:val="00B37CB2"/>
    <w:rsid w:val="00B43CFE"/>
    <w:rsid w:val="00B4471C"/>
    <w:rsid w:val="00B47CCA"/>
    <w:rsid w:val="00B50D0D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326B"/>
    <w:rsid w:val="00B642E2"/>
    <w:rsid w:val="00B653D3"/>
    <w:rsid w:val="00B66643"/>
    <w:rsid w:val="00B71DE5"/>
    <w:rsid w:val="00B72CA4"/>
    <w:rsid w:val="00B74D25"/>
    <w:rsid w:val="00B76F53"/>
    <w:rsid w:val="00B813A8"/>
    <w:rsid w:val="00B86CEC"/>
    <w:rsid w:val="00B8707E"/>
    <w:rsid w:val="00B87819"/>
    <w:rsid w:val="00B879A7"/>
    <w:rsid w:val="00B90E29"/>
    <w:rsid w:val="00B924DE"/>
    <w:rsid w:val="00B92737"/>
    <w:rsid w:val="00B9663C"/>
    <w:rsid w:val="00B96D19"/>
    <w:rsid w:val="00B976B5"/>
    <w:rsid w:val="00BA39E0"/>
    <w:rsid w:val="00BA45AF"/>
    <w:rsid w:val="00BA46B1"/>
    <w:rsid w:val="00BA50DC"/>
    <w:rsid w:val="00BA54AD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2EA8"/>
    <w:rsid w:val="00BC4C99"/>
    <w:rsid w:val="00BC51DD"/>
    <w:rsid w:val="00BC5F49"/>
    <w:rsid w:val="00BC7FAF"/>
    <w:rsid w:val="00BD1574"/>
    <w:rsid w:val="00BD6794"/>
    <w:rsid w:val="00BD7FE4"/>
    <w:rsid w:val="00BE1511"/>
    <w:rsid w:val="00BE3B87"/>
    <w:rsid w:val="00BE46ED"/>
    <w:rsid w:val="00BF0790"/>
    <w:rsid w:val="00BF1183"/>
    <w:rsid w:val="00BF2243"/>
    <w:rsid w:val="00BF6D0A"/>
    <w:rsid w:val="00BF755C"/>
    <w:rsid w:val="00C01026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555D"/>
    <w:rsid w:val="00C229F7"/>
    <w:rsid w:val="00C25E94"/>
    <w:rsid w:val="00C25F73"/>
    <w:rsid w:val="00C266D4"/>
    <w:rsid w:val="00C30E86"/>
    <w:rsid w:val="00C3377B"/>
    <w:rsid w:val="00C352AB"/>
    <w:rsid w:val="00C36742"/>
    <w:rsid w:val="00C41155"/>
    <w:rsid w:val="00C411B4"/>
    <w:rsid w:val="00C43964"/>
    <w:rsid w:val="00C4399F"/>
    <w:rsid w:val="00C43FB9"/>
    <w:rsid w:val="00C4580F"/>
    <w:rsid w:val="00C4678F"/>
    <w:rsid w:val="00C46F4D"/>
    <w:rsid w:val="00C47CFA"/>
    <w:rsid w:val="00C47E26"/>
    <w:rsid w:val="00C50A79"/>
    <w:rsid w:val="00C5127D"/>
    <w:rsid w:val="00C5130F"/>
    <w:rsid w:val="00C519AE"/>
    <w:rsid w:val="00C523FA"/>
    <w:rsid w:val="00C53A01"/>
    <w:rsid w:val="00C57D27"/>
    <w:rsid w:val="00C63EBD"/>
    <w:rsid w:val="00C70850"/>
    <w:rsid w:val="00C72B4C"/>
    <w:rsid w:val="00C733EC"/>
    <w:rsid w:val="00C7482F"/>
    <w:rsid w:val="00C74A9B"/>
    <w:rsid w:val="00C75B4D"/>
    <w:rsid w:val="00C81BEA"/>
    <w:rsid w:val="00C84EB4"/>
    <w:rsid w:val="00C859F8"/>
    <w:rsid w:val="00C862BC"/>
    <w:rsid w:val="00C875BE"/>
    <w:rsid w:val="00C925B3"/>
    <w:rsid w:val="00CA121C"/>
    <w:rsid w:val="00CA6D80"/>
    <w:rsid w:val="00CB236A"/>
    <w:rsid w:val="00CB2837"/>
    <w:rsid w:val="00CB32A5"/>
    <w:rsid w:val="00CB3495"/>
    <w:rsid w:val="00CB3A45"/>
    <w:rsid w:val="00CB67A4"/>
    <w:rsid w:val="00CC4E6A"/>
    <w:rsid w:val="00CC6242"/>
    <w:rsid w:val="00CC7BA7"/>
    <w:rsid w:val="00CD2133"/>
    <w:rsid w:val="00CD21FD"/>
    <w:rsid w:val="00CD3C9D"/>
    <w:rsid w:val="00CD3EA3"/>
    <w:rsid w:val="00CD640B"/>
    <w:rsid w:val="00CD7166"/>
    <w:rsid w:val="00CD7CCF"/>
    <w:rsid w:val="00CE1D8E"/>
    <w:rsid w:val="00CE3CBE"/>
    <w:rsid w:val="00CE4839"/>
    <w:rsid w:val="00CE529B"/>
    <w:rsid w:val="00CE604A"/>
    <w:rsid w:val="00CF0651"/>
    <w:rsid w:val="00CF20BA"/>
    <w:rsid w:val="00CF47D2"/>
    <w:rsid w:val="00CF7289"/>
    <w:rsid w:val="00D00CBD"/>
    <w:rsid w:val="00D01786"/>
    <w:rsid w:val="00D04201"/>
    <w:rsid w:val="00D04B03"/>
    <w:rsid w:val="00D0656E"/>
    <w:rsid w:val="00D10242"/>
    <w:rsid w:val="00D163AF"/>
    <w:rsid w:val="00D16AC9"/>
    <w:rsid w:val="00D203D5"/>
    <w:rsid w:val="00D20C66"/>
    <w:rsid w:val="00D21A37"/>
    <w:rsid w:val="00D21E15"/>
    <w:rsid w:val="00D23276"/>
    <w:rsid w:val="00D23B75"/>
    <w:rsid w:val="00D25DBD"/>
    <w:rsid w:val="00D3038D"/>
    <w:rsid w:val="00D337EB"/>
    <w:rsid w:val="00D33A86"/>
    <w:rsid w:val="00D35F0B"/>
    <w:rsid w:val="00D40392"/>
    <w:rsid w:val="00D40511"/>
    <w:rsid w:val="00D448ED"/>
    <w:rsid w:val="00D44E7F"/>
    <w:rsid w:val="00D44ED6"/>
    <w:rsid w:val="00D507BC"/>
    <w:rsid w:val="00D51A52"/>
    <w:rsid w:val="00D5570F"/>
    <w:rsid w:val="00D619C8"/>
    <w:rsid w:val="00D637AC"/>
    <w:rsid w:val="00D63947"/>
    <w:rsid w:val="00D64DE3"/>
    <w:rsid w:val="00D65802"/>
    <w:rsid w:val="00D66FE5"/>
    <w:rsid w:val="00D67305"/>
    <w:rsid w:val="00D6734D"/>
    <w:rsid w:val="00D70DE1"/>
    <w:rsid w:val="00D731EC"/>
    <w:rsid w:val="00D76F7B"/>
    <w:rsid w:val="00D77277"/>
    <w:rsid w:val="00D80CDE"/>
    <w:rsid w:val="00D8267B"/>
    <w:rsid w:val="00D8331D"/>
    <w:rsid w:val="00D909F5"/>
    <w:rsid w:val="00D94A2A"/>
    <w:rsid w:val="00D9573F"/>
    <w:rsid w:val="00D971DA"/>
    <w:rsid w:val="00DA1CC3"/>
    <w:rsid w:val="00DA1F3C"/>
    <w:rsid w:val="00DA3426"/>
    <w:rsid w:val="00DA4027"/>
    <w:rsid w:val="00DA7D44"/>
    <w:rsid w:val="00DB552C"/>
    <w:rsid w:val="00DC101F"/>
    <w:rsid w:val="00DC1305"/>
    <w:rsid w:val="00DC2F58"/>
    <w:rsid w:val="00DC3ACE"/>
    <w:rsid w:val="00DD2EF7"/>
    <w:rsid w:val="00DD32DD"/>
    <w:rsid w:val="00DD4316"/>
    <w:rsid w:val="00DD4613"/>
    <w:rsid w:val="00DE2893"/>
    <w:rsid w:val="00DE3491"/>
    <w:rsid w:val="00DE4D83"/>
    <w:rsid w:val="00DE5A18"/>
    <w:rsid w:val="00DE6CF4"/>
    <w:rsid w:val="00DE78BE"/>
    <w:rsid w:val="00DF072A"/>
    <w:rsid w:val="00DF10D9"/>
    <w:rsid w:val="00DF1E3B"/>
    <w:rsid w:val="00DF22CB"/>
    <w:rsid w:val="00DF2514"/>
    <w:rsid w:val="00DF29A1"/>
    <w:rsid w:val="00DF30BD"/>
    <w:rsid w:val="00DF4A4C"/>
    <w:rsid w:val="00E0049C"/>
    <w:rsid w:val="00E005C9"/>
    <w:rsid w:val="00E01774"/>
    <w:rsid w:val="00E03396"/>
    <w:rsid w:val="00E03603"/>
    <w:rsid w:val="00E037D6"/>
    <w:rsid w:val="00E03FAB"/>
    <w:rsid w:val="00E10B8E"/>
    <w:rsid w:val="00E1107D"/>
    <w:rsid w:val="00E150CF"/>
    <w:rsid w:val="00E152B3"/>
    <w:rsid w:val="00E1684A"/>
    <w:rsid w:val="00E216CA"/>
    <w:rsid w:val="00E21AA1"/>
    <w:rsid w:val="00E22B60"/>
    <w:rsid w:val="00E260C6"/>
    <w:rsid w:val="00E27719"/>
    <w:rsid w:val="00E30E12"/>
    <w:rsid w:val="00E31640"/>
    <w:rsid w:val="00E317D3"/>
    <w:rsid w:val="00E34325"/>
    <w:rsid w:val="00E42100"/>
    <w:rsid w:val="00E45A97"/>
    <w:rsid w:val="00E474B0"/>
    <w:rsid w:val="00E474E6"/>
    <w:rsid w:val="00E477FA"/>
    <w:rsid w:val="00E5295F"/>
    <w:rsid w:val="00E5421C"/>
    <w:rsid w:val="00E608B4"/>
    <w:rsid w:val="00E66119"/>
    <w:rsid w:val="00E66539"/>
    <w:rsid w:val="00E72171"/>
    <w:rsid w:val="00E734AA"/>
    <w:rsid w:val="00E73627"/>
    <w:rsid w:val="00E736D0"/>
    <w:rsid w:val="00E73D7D"/>
    <w:rsid w:val="00E745DC"/>
    <w:rsid w:val="00E80F14"/>
    <w:rsid w:val="00E8131E"/>
    <w:rsid w:val="00E8226F"/>
    <w:rsid w:val="00E82B0E"/>
    <w:rsid w:val="00E82D49"/>
    <w:rsid w:val="00E8318E"/>
    <w:rsid w:val="00E834D1"/>
    <w:rsid w:val="00E83A03"/>
    <w:rsid w:val="00E929BE"/>
    <w:rsid w:val="00EA0FB6"/>
    <w:rsid w:val="00EA1636"/>
    <w:rsid w:val="00EA166E"/>
    <w:rsid w:val="00EA1C33"/>
    <w:rsid w:val="00EA2F71"/>
    <w:rsid w:val="00EA3D6B"/>
    <w:rsid w:val="00EA6125"/>
    <w:rsid w:val="00EA6369"/>
    <w:rsid w:val="00EB0872"/>
    <w:rsid w:val="00EB1713"/>
    <w:rsid w:val="00EB3766"/>
    <w:rsid w:val="00EB501A"/>
    <w:rsid w:val="00EB7690"/>
    <w:rsid w:val="00EB7F8A"/>
    <w:rsid w:val="00EC04AA"/>
    <w:rsid w:val="00EC0A85"/>
    <w:rsid w:val="00EC1366"/>
    <w:rsid w:val="00EC1D4B"/>
    <w:rsid w:val="00EC26A4"/>
    <w:rsid w:val="00EC6ED3"/>
    <w:rsid w:val="00ED19B5"/>
    <w:rsid w:val="00ED31F8"/>
    <w:rsid w:val="00ED4CC5"/>
    <w:rsid w:val="00ED5A6D"/>
    <w:rsid w:val="00ED6893"/>
    <w:rsid w:val="00ED6F00"/>
    <w:rsid w:val="00ED7C6F"/>
    <w:rsid w:val="00ED7FB4"/>
    <w:rsid w:val="00EE0DD4"/>
    <w:rsid w:val="00EE4C11"/>
    <w:rsid w:val="00EE7416"/>
    <w:rsid w:val="00EE770C"/>
    <w:rsid w:val="00EE7ACB"/>
    <w:rsid w:val="00EE7AF0"/>
    <w:rsid w:val="00EF0917"/>
    <w:rsid w:val="00EF097C"/>
    <w:rsid w:val="00EF2DFC"/>
    <w:rsid w:val="00EF586E"/>
    <w:rsid w:val="00EF7BC5"/>
    <w:rsid w:val="00EF7BDB"/>
    <w:rsid w:val="00EF7FC5"/>
    <w:rsid w:val="00F013B8"/>
    <w:rsid w:val="00F01497"/>
    <w:rsid w:val="00F0341A"/>
    <w:rsid w:val="00F0796A"/>
    <w:rsid w:val="00F135B7"/>
    <w:rsid w:val="00F14B4B"/>
    <w:rsid w:val="00F16087"/>
    <w:rsid w:val="00F168AD"/>
    <w:rsid w:val="00F20644"/>
    <w:rsid w:val="00F20F4D"/>
    <w:rsid w:val="00F235DC"/>
    <w:rsid w:val="00F27337"/>
    <w:rsid w:val="00F27B3B"/>
    <w:rsid w:val="00F30881"/>
    <w:rsid w:val="00F32B04"/>
    <w:rsid w:val="00F337A6"/>
    <w:rsid w:val="00F35D22"/>
    <w:rsid w:val="00F40555"/>
    <w:rsid w:val="00F433EB"/>
    <w:rsid w:val="00F43E7F"/>
    <w:rsid w:val="00F4430B"/>
    <w:rsid w:val="00F443F2"/>
    <w:rsid w:val="00F47203"/>
    <w:rsid w:val="00F47236"/>
    <w:rsid w:val="00F5418C"/>
    <w:rsid w:val="00F54B1E"/>
    <w:rsid w:val="00F569BC"/>
    <w:rsid w:val="00F56A55"/>
    <w:rsid w:val="00F65997"/>
    <w:rsid w:val="00F666B3"/>
    <w:rsid w:val="00F66BFE"/>
    <w:rsid w:val="00F70A04"/>
    <w:rsid w:val="00F7215E"/>
    <w:rsid w:val="00F770E4"/>
    <w:rsid w:val="00F80504"/>
    <w:rsid w:val="00F8233D"/>
    <w:rsid w:val="00F9102E"/>
    <w:rsid w:val="00F919C5"/>
    <w:rsid w:val="00F96C62"/>
    <w:rsid w:val="00F972E5"/>
    <w:rsid w:val="00FA0F10"/>
    <w:rsid w:val="00FA1855"/>
    <w:rsid w:val="00FA28C3"/>
    <w:rsid w:val="00FA3370"/>
    <w:rsid w:val="00FA665E"/>
    <w:rsid w:val="00FA7BD3"/>
    <w:rsid w:val="00FB04BF"/>
    <w:rsid w:val="00FB2CDF"/>
    <w:rsid w:val="00FB32B3"/>
    <w:rsid w:val="00FB3791"/>
    <w:rsid w:val="00FB4374"/>
    <w:rsid w:val="00FB5E85"/>
    <w:rsid w:val="00FB6EAF"/>
    <w:rsid w:val="00FC310A"/>
    <w:rsid w:val="00FC3428"/>
    <w:rsid w:val="00FC474C"/>
    <w:rsid w:val="00FC6491"/>
    <w:rsid w:val="00FC6677"/>
    <w:rsid w:val="00FD0C92"/>
    <w:rsid w:val="00FD345E"/>
    <w:rsid w:val="00FD379D"/>
    <w:rsid w:val="00FD5E9C"/>
    <w:rsid w:val="00FD6466"/>
    <w:rsid w:val="00FD795A"/>
    <w:rsid w:val="00FE143F"/>
    <w:rsid w:val="00FE2199"/>
    <w:rsid w:val="00FE3B0B"/>
    <w:rsid w:val="00FE456A"/>
    <w:rsid w:val="00FE649C"/>
    <w:rsid w:val="00FE7C05"/>
    <w:rsid w:val="00FE7F3E"/>
    <w:rsid w:val="00FF0247"/>
    <w:rsid w:val="00FF0DC9"/>
    <w:rsid w:val="00FF288C"/>
    <w:rsid w:val="00FF563A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basedOn w:val="a0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arf.ru/news/all_news/blogs/pilipenko/zametki-na-polyak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838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7</cp:revision>
  <cp:lastPrinted>2013-06-24T06:38:00Z</cp:lastPrinted>
  <dcterms:created xsi:type="dcterms:W3CDTF">2019-05-29T04:49:00Z</dcterms:created>
  <dcterms:modified xsi:type="dcterms:W3CDTF">2022-04-18T14:37:00Z</dcterms:modified>
</cp:coreProperties>
</file>